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83EB" w14:textId="1B9F5BC7" w:rsidR="0056330B" w:rsidRPr="00A40A28" w:rsidRDefault="003D5469">
      <w:pPr>
        <w:pStyle w:val="Rubrik"/>
        <w:rPr>
          <w:rFonts w:ascii="Times New Roman" w:hAnsi="Times New Roman" w:cs="Times New Roman"/>
          <w:noProof/>
        </w:rPr>
      </w:pPr>
      <w:r w:rsidRPr="00A40A28">
        <w:rPr>
          <w:rFonts w:ascii="Times New Roman" w:hAnsi="Times New Roman" w:cs="Times New Roman"/>
          <w:noProof/>
          <w:lang w:bidi="sv-SE"/>
        </w:rPr>
        <w:t>Årsmötesprotokoll Kulramen 20</w:t>
      </w:r>
      <w:r w:rsidR="002145CA">
        <w:rPr>
          <w:rFonts w:ascii="Times New Roman" w:hAnsi="Times New Roman" w:cs="Times New Roman"/>
          <w:noProof/>
          <w:lang w:bidi="sv-SE"/>
        </w:rPr>
        <w:tab/>
        <w:t>Nr1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lats, datum, tid och deltagarlista"/>
      </w:tblPr>
      <w:tblGrid>
        <w:gridCol w:w="1656"/>
        <w:gridCol w:w="8090"/>
      </w:tblGrid>
      <w:tr w:rsidR="0056330B" w:rsidRPr="00A40A28" w14:paraId="39E61D56" w14:textId="77777777" w:rsidTr="003D5469">
        <w:tc>
          <w:tcPr>
            <w:tcW w:w="1656" w:type="dxa"/>
          </w:tcPr>
          <w:p w14:paraId="4ABD4CEA" w14:textId="77777777" w:rsidR="0056330B" w:rsidRPr="00BA38ED" w:rsidRDefault="00D40EC6">
            <w:pPr>
              <w:pStyle w:val="Formulretsrubrik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38E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sv-SE"/>
              </w:rPr>
              <w:t>Datum:</w:t>
            </w:r>
          </w:p>
        </w:tc>
        <w:tc>
          <w:tcPr>
            <w:tcW w:w="8090" w:type="dxa"/>
          </w:tcPr>
          <w:p w14:paraId="5B3C7876" w14:textId="2D438B9C" w:rsidR="0056330B" w:rsidRPr="00BA38ED" w:rsidRDefault="003D5469">
            <w:pPr>
              <w:pStyle w:val="Tabelltex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38ED">
              <w:rPr>
                <w:rFonts w:ascii="Times New Roman" w:hAnsi="Times New Roman" w:cs="Times New Roman"/>
                <w:noProof/>
                <w:sz w:val="24"/>
                <w:szCs w:val="24"/>
                <w:lang w:bidi="sv-SE"/>
              </w:rPr>
              <w:t>2021-05-12</w:t>
            </w:r>
          </w:p>
        </w:tc>
      </w:tr>
      <w:tr w:rsidR="0056330B" w:rsidRPr="00A40A28" w14:paraId="1DFE2E03" w14:textId="77777777" w:rsidTr="003D5469">
        <w:tc>
          <w:tcPr>
            <w:tcW w:w="1656" w:type="dxa"/>
          </w:tcPr>
          <w:p w14:paraId="4C00373F" w14:textId="77777777" w:rsidR="0056330B" w:rsidRPr="00BA38ED" w:rsidRDefault="00D40EC6">
            <w:pPr>
              <w:pStyle w:val="Formulretsrubrik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38E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sv-SE"/>
              </w:rPr>
              <w:t>Tid:</w:t>
            </w:r>
          </w:p>
        </w:tc>
        <w:tc>
          <w:tcPr>
            <w:tcW w:w="8090" w:type="dxa"/>
          </w:tcPr>
          <w:p w14:paraId="3F543EE8" w14:textId="3A6A9CA8" w:rsidR="0056330B" w:rsidRPr="00BA38ED" w:rsidRDefault="003D5469">
            <w:pPr>
              <w:pStyle w:val="Tabelltex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38ED">
              <w:rPr>
                <w:rFonts w:ascii="Times New Roman" w:hAnsi="Times New Roman" w:cs="Times New Roman"/>
                <w:noProof/>
                <w:sz w:val="24"/>
                <w:szCs w:val="24"/>
                <w:lang w:bidi="sv-SE"/>
              </w:rPr>
              <w:t>18:00</w:t>
            </w:r>
          </w:p>
        </w:tc>
      </w:tr>
      <w:tr w:rsidR="0056330B" w:rsidRPr="00A40A28" w14:paraId="654282F8" w14:textId="77777777" w:rsidTr="003D5469">
        <w:tc>
          <w:tcPr>
            <w:tcW w:w="1656" w:type="dxa"/>
          </w:tcPr>
          <w:p w14:paraId="3B37F9DD" w14:textId="7A6BDBC9" w:rsidR="0056330B" w:rsidRPr="00BA38ED" w:rsidRDefault="003D5469">
            <w:pPr>
              <w:pStyle w:val="Formulretsrubrik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A38E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sv-SE"/>
              </w:rPr>
              <w:t>Närvarande:</w:t>
            </w:r>
          </w:p>
        </w:tc>
        <w:tc>
          <w:tcPr>
            <w:tcW w:w="8090" w:type="dxa"/>
          </w:tcPr>
          <w:p w14:paraId="1B2EE0EC" w14:textId="329F34DE" w:rsidR="0056330B" w:rsidRPr="00BA38ED" w:rsidRDefault="00A40A28">
            <w:pPr>
              <w:pStyle w:val="Tabelltext"/>
              <w:rPr>
                <w:rFonts w:ascii="Times New Roman" w:hAnsi="Times New Roman" w:cs="Times New Roman"/>
                <w:noProof/>
                <w:sz w:val="24"/>
                <w:szCs w:val="24"/>
                <w:lang w:bidi="sv-SE"/>
              </w:rPr>
            </w:pPr>
            <w:r w:rsidRPr="00BA38ED">
              <w:rPr>
                <w:rFonts w:ascii="Times New Roman" w:hAnsi="Times New Roman" w:cs="Times New Roman"/>
                <w:noProof/>
                <w:sz w:val="24"/>
                <w:szCs w:val="24"/>
                <w:lang w:bidi="sv-SE"/>
              </w:rPr>
              <w:t xml:space="preserve">Ingbritt </w:t>
            </w:r>
            <w:r w:rsidR="003D5469" w:rsidRPr="00BA38ED">
              <w:rPr>
                <w:rFonts w:ascii="Times New Roman" w:hAnsi="Times New Roman" w:cs="Times New Roman"/>
                <w:noProof/>
                <w:sz w:val="24"/>
                <w:szCs w:val="24"/>
                <w:lang w:bidi="sv-SE"/>
              </w:rPr>
              <w:t>Halvardsson</w:t>
            </w:r>
            <w:r w:rsidRPr="00BA38ED">
              <w:rPr>
                <w:rFonts w:ascii="Times New Roman" w:hAnsi="Times New Roman" w:cs="Times New Roman"/>
                <w:noProof/>
                <w:sz w:val="24"/>
                <w:szCs w:val="24"/>
                <w:lang w:bidi="sv-SE"/>
              </w:rPr>
              <w:t>, Kennert Halvardsson, Elly Anita Sandin, Per Bertil Sandin, Mats Wredenberg, Olivia Beinö och Eric Grahn</w:t>
            </w:r>
            <w:r w:rsidR="0079173A" w:rsidRPr="00BA38ED">
              <w:rPr>
                <w:rFonts w:ascii="Times New Roman" w:hAnsi="Times New Roman" w:cs="Times New Roman"/>
                <w:noProof/>
                <w:sz w:val="24"/>
                <w:szCs w:val="24"/>
                <w:lang w:bidi="sv-SE"/>
              </w:rPr>
              <w:t>.</w:t>
            </w:r>
          </w:p>
          <w:p w14:paraId="6D7965C7" w14:textId="2C4CD908" w:rsidR="003D5469" w:rsidRPr="00BA38ED" w:rsidRDefault="003D5469">
            <w:pPr>
              <w:pStyle w:val="Tabelltex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43A751B7" w14:textId="70288A3A" w:rsidR="0056330B" w:rsidRDefault="00D40EC6">
      <w:pPr>
        <w:pStyle w:val="Rubrik1"/>
        <w:rPr>
          <w:rFonts w:ascii="Times New Roman" w:hAnsi="Times New Roman" w:cs="Times New Roman"/>
          <w:b/>
          <w:bCs/>
          <w:noProof/>
          <w:sz w:val="28"/>
          <w:szCs w:val="28"/>
          <w:lang w:bidi="sv-SE"/>
        </w:rPr>
      </w:pPr>
      <w:r w:rsidRPr="00BA38ED">
        <w:rPr>
          <w:rFonts w:ascii="Times New Roman" w:hAnsi="Times New Roman" w:cs="Times New Roman"/>
          <w:b/>
          <w:bCs/>
          <w:noProof/>
          <w:sz w:val="28"/>
          <w:szCs w:val="28"/>
          <w:lang w:bidi="sv-SE"/>
        </w:rPr>
        <w:t>Punkter på dagordningen</w:t>
      </w:r>
    </w:p>
    <w:p w14:paraId="5E4BD4C5" w14:textId="28147A24" w:rsidR="008E06CC" w:rsidRPr="008E06CC" w:rsidRDefault="008E06CC" w:rsidP="008E06CC">
      <w:pPr>
        <w:rPr>
          <w:rFonts w:ascii="Times New Roman" w:hAnsi="Times New Roman" w:cs="Times New Roman"/>
          <w:sz w:val="24"/>
          <w:szCs w:val="24"/>
          <w:lang w:bidi="sv-SE"/>
        </w:rPr>
      </w:pPr>
      <w:r w:rsidRPr="008E06CC">
        <w:rPr>
          <w:rFonts w:ascii="Times New Roman" w:hAnsi="Times New Roman" w:cs="Times New Roman"/>
          <w:sz w:val="24"/>
          <w:szCs w:val="24"/>
          <w:lang w:bidi="sv-SE"/>
        </w:rPr>
        <w:t xml:space="preserve">Mötet öppnas av </w:t>
      </w:r>
      <w:proofErr w:type="spellStart"/>
      <w:r w:rsidRPr="008E06CC">
        <w:rPr>
          <w:rFonts w:ascii="Times New Roman" w:hAnsi="Times New Roman" w:cs="Times New Roman"/>
          <w:sz w:val="24"/>
          <w:szCs w:val="24"/>
          <w:lang w:bidi="sv-SE"/>
        </w:rPr>
        <w:t>Kennert</w:t>
      </w:r>
      <w:proofErr w:type="spellEnd"/>
      <w:r w:rsidRPr="008E06CC">
        <w:rPr>
          <w:rFonts w:ascii="Times New Roman" w:hAnsi="Times New Roman" w:cs="Times New Roman"/>
          <w:sz w:val="24"/>
          <w:szCs w:val="24"/>
          <w:lang w:bidi="sv-SE"/>
        </w:rPr>
        <w:t xml:space="preserve"> Halvardsson</w:t>
      </w:r>
      <w:r>
        <w:rPr>
          <w:rFonts w:ascii="Times New Roman" w:hAnsi="Times New Roman" w:cs="Times New Roman"/>
          <w:sz w:val="24"/>
          <w:szCs w:val="24"/>
          <w:lang w:bidi="sv-SE"/>
        </w:rPr>
        <w:t>.</w:t>
      </w:r>
    </w:p>
    <w:p w14:paraId="57730301" w14:textId="32324ED4" w:rsidR="00A40A28" w:rsidRPr="00BA38ED" w:rsidRDefault="0079173A" w:rsidP="00A40A28">
      <w:pPr>
        <w:rPr>
          <w:rFonts w:ascii="Times New Roman" w:hAnsi="Times New Roman" w:cs="Times New Roman"/>
          <w:sz w:val="24"/>
          <w:szCs w:val="24"/>
          <w:lang w:bidi="sv-SE"/>
        </w:rPr>
      </w:pPr>
      <w:proofErr w:type="spellStart"/>
      <w:r w:rsidRPr="00BA38ED">
        <w:rPr>
          <w:rFonts w:ascii="Times New Roman" w:hAnsi="Times New Roman" w:cs="Times New Roman"/>
          <w:sz w:val="24"/>
          <w:szCs w:val="24"/>
          <w:lang w:bidi="sv-SE"/>
        </w:rPr>
        <w:t>Kennert</w:t>
      </w:r>
      <w:proofErr w:type="spellEnd"/>
      <w:r w:rsidRPr="00BA38ED">
        <w:rPr>
          <w:rFonts w:ascii="Times New Roman" w:hAnsi="Times New Roman" w:cs="Times New Roman"/>
          <w:sz w:val="24"/>
          <w:szCs w:val="24"/>
          <w:lang w:bidi="sv-SE"/>
        </w:rPr>
        <w:t xml:space="preserve"> Halvardsson gick igenom det s</w:t>
      </w:r>
      <w:r w:rsidR="00A40A28" w:rsidRPr="00BA38ED">
        <w:rPr>
          <w:rFonts w:ascii="Times New Roman" w:hAnsi="Times New Roman" w:cs="Times New Roman"/>
          <w:sz w:val="24"/>
          <w:szCs w:val="24"/>
          <w:lang w:bidi="sv-SE"/>
        </w:rPr>
        <w:t>enaste protokoll</w:t>
      </w:r>
      <w:r w:rsidRPr="00BA38ED">
        <w:rPr>
          <w:rFonts w:ascii="Times New Roman" w:hAnsi="Times New Roman" w:cs="Times New Roman"/>
          <w:sz w:val="24"/>
          <w:szCs w:val="24"/>
          <w:lang w:bidi="sv-SE"/>
        </w:rPr>
        <w:t>et</w:t>
      </w:r>
      <w:r w:rsidR="00A40A28" w:rsidRPr="00BA38ED">
        <w:rPr>
          <w:rFonts w:ascii="Times New Roman" w:hAnsi="Times New Roman" w:cs="Times New Roman"/>
          <w:sz w:val="24"/>
          <w:szCs w:val="24"/>
          <w:lang w:bidi="sv-SE"/>
        </w:rPr>
        <w:t xml:space="preserve"> från 2017</w:t>
      </w:r>
      <w:r w:rsidRPr="00BA38ED">
        <w:rPr>
          <w:rFonts w:ascii="Times New Roman" w:hAnsi="Times New Roman" w:cs="Times New Roman"/>
          <w:sz w:val="24"/>
          <w:szCs w:val="24"/>
          <w:lang w:bidi="sv-SE"/>
        </w:rPr>
        <w:t>, och d</w:t>
      </w:r>
      <w:r w:rsidR="00BA38ED">
        <w:rPr>
          <w:rFonts w:ascii="Times New Roman" w:hAnsi="Times New Roman" w:cs="Times New Roman"/>
          <w:sz w:val="24"/>
          <w:szCs w:val="24"/>
          <w:lang w:bidi="sv-SE"/>
        </w:rPr>
        <w:t>et fanns</w:t>
      </w:r>
      <w:r w:rsidRPr="00BA38ED">
        <w:rPr>
          <w:rFonts w:ascii="Times New Roman" w:hAnsi="Times New Roman" w:cs="Times New Roman"/>
          <w:sz w:val="24"/>
          <w:szCs w:val="24"/>
          <w:lang w:bidi="sv-SE"/>
        </w:rPr>
        <w:t xml:space="preserve"> </w:t>
      </w:r>
      <w:r w:rsidR="00BA38ED">
        <w:rPr>
          <w:rFonts w:ascii="Times New Roman" w:hAnsi="Times New Roman" w:cs="Times New Roman"/>
          <w:sz w:val="24"/>
          <w:szCs w:val="24"/>
          <w:lang w:bidi="sv-SE"/>
        </w:rPr>
        <w:t xml:space="preserve">bl. a. </w:t>
      </w:r>
      <w:r w:rsidRPr="00BA38ED">
        <w:rPr>
          <w:rFonts w:ascii="Times New Roman" w:hAnsi="Times New Roman" w:cs="Times New Roman"/>
          <w:sz w:val="24"/>
          <w:szCs w:val="24"/>
          <w:lang w:bidi="sv-SE"/>
        </w:rPr>
        <w:t xml:space="preserve">en punkt om säkerhetsdörrar till trapphusen. </w:t>
      </w:r>
      <w:r w:rsidR="00A40A28" w:rsidRPr="00BA38ED">
        <w:rPr>
          <w:rFonts w:ascii="Times New Roman" w:hAnsi="Times New Roman" w:cs="Times New Roman"/>
          <w:sz w:val="24"/>
          <w:szCs w:val="24"/>
          <w:lang w:bidi="sv-SE"/>
        </w:rPr>
        <w:t xml:space="preserve"> </w:t>
      </w:r>
    </w:p>
    <w:p w14:paraId="2ECD3AFC" w14:textId="77777777" w:rsidR="00A40A28" w:rsidRPr="00BA38ED" w:rsidRDefault="00A40A28" w:rsidP="00A40A28">
      <w:pPr>
        <w:rPr>
          <w:rFonts w:ascii="Times New Roman" w:hAnsi="Times New Roman" w:cs="Times New Roman"/>
          <w:sz w:val="24"/>
          <w:szCs w:val="24"/>
          <w:lang w:bidi="sv-SE"/>
        </w:rPr>
      </w:pPr>
    </w:p>
    <w:p w14:paraId="05CBD3AA" w14:textId="054852BE" w:rsidR="0056330B" w:rsidRPr="00BA38ED" w:rsidRDefault="0079173A">
      <w:pPr>
        <w:pStyle w:val="Numreradlista"/>
        <w:rPr>
          <w:rFonts w:ascii="Times New Roman" w:hAnsi="Times New Roman" w:cs="Times New Roman"/>
          <w:noProof/>
          <w:sz w:val="24"/>
          <w:szCs w:val="24"/>
        </w:rPr>
      </w:pPr>
      <w:r w:rsidRPr="00BA38ED">
        <w:rPr>
          <w:rFonts w:ascii="Times New Roman" w:hAnsi="Times New Roman" w:cs="Times New Roman"/>
          <w:noProof/>
          <w:sz w:val="24"/>
          <w:szCs w:val="24"/>
          <w:lang w:bidi="sv-SE"/>
        </w:rPr>
        <w:t>Erik Grahn valdes som ny ordförande till bostadsrättsföreningen Kulramen 20 på ett år, Mats Wredenberg valdes som sekreterare i ett år.</w:t>
      </w:r>
    </w:p>
    <w:p w14:paraId="7783DECC" w14:textId="26D019BF" w:rsidR="0056330B" w:rsidRPr="00BA38ED" w:rsidRDefault="0079173A">
      <w:pPr>
        <w:pStyle w:val="Numreradlista"/>
        <w:rPr>
          <w:rFonts w:ascii="Times New Roman" w:hAnsi="Times New Roman" w:cs="Times New Roman"/>
          <w:noProof/>
          <w:sz w:val="24"/>
          <w:szCs w:val="24"/>
        </w:rPr>
      </w:pPr>
      <w:r w:rsidRPr="00BA38ED">
        <w:rPr>
          <w:rFonts w:ascii="Times New Roman" w:hAnsi="Times New Roman" w:cs="Times New Roman"/>
          <w:noProof/>
          <w:sz w:val="24"/>
          <w:szCs w:val="24"/>
          <w:lang w:bidi="sv-SE"/>
        </w:rPr>
        <w:t>Beslut togs att två i föreningen skall stå som firmatecknare, kan vara ordförande och någon ledamöter</w:t>
      </w:r>
      <w:r w:rsidR="007752FA" w:rsidRPr="00BA38ED">
        <w:rPr>
          <w:rFonts w:ascii="Times New Roman" w:hAnsi="Times New Roman" w:cs="Times New Roman"/>
          <w:noProof/>
          <w:sz w:val="24"/>
          <w:szCs w:val="24"/>
          <w:lang w:bidi="sv-SE"/>
        </w:rPr>
        <w:t>.</w:t>
      </w:r>
    </w:p>
    <w:p w14:paraId="1878865C" w14:textId="25AA47E8" w:rsidR="007752FA" w:rsidRPr="00BA38ED" w:rsidRDefault="007752FA">
      <w:pPr>
        <w:pStyle w:val="Numreradlista"/>
        <w:rPr>
          <w:rFonts w:ascii="Times New Roman" w:hAnsi="Times New Roman" w:cs="Times New Roman"/>
          <w:noProof/>
          <w:sz w:val="24"/>
          <w:szCs w:val="24"/>
        </w:rPr>
      </w:pPr>
      <w:r w:rsidRPr="00BA38ED">
        <w:rPr>
          <w:rFonts w:ascii="Times New Roman" w:hAnsi="Times New Roman" w:cs="Times New Roman"/>
          <w:noProof/>
          <w:sz w:val="24"/>
          <w:szCs w:val="24"/>
          <w:lang w:bidi="sv-SE"/>
        </w:rPr>
        <w:t xml:space="preserve">Kvitto på inköp till föreningen lämnas till ordförande tillsammans med kontouppgifter som i sin tur lämnar det vidare till </w:t>
      </w:r>
      <w:r w:rsidR="008E06CC">
        <w:rPr>
          <w:rFonts w:ascii="Times New Roman" w:hAnsi="Times New Roman" w:cs="Times New Roman"/>
          <w:noProof/>
          <w:sz w:val="24"/>
          <w:szCs w:val="24"/>
          <w:lang w:bidi="sv-SE"/>
        </w:rPr>
        <w:t xml:space="preserve">Ekonom </w:t>
      </w:r>
      <w:r w:rsidRPr="00BA38ED">
        <w:rPr>
          <w:rFonts w:ascii="Times New Roman" w:hAnsi="Times New Roman" w:cs="Times New Roman"/>
          <w:noProof/>
          <w:sz w:val="24"/>
          <w:szCs w:val="24"/>
          <w:lang w:bidi="sv-SE"/>
        </w:rPr>
        <w:t>Barbro Törnqvist för utbetalning.</w:t>
      </w:r>
    </w:p>
    <w:p w14:paraId="1907213D" w14:textId="2BBF754A" w:rsidR="0056330B" w:rsidRPr="00BA38ED" w:rsidRDefault="007752FA">
      <w:pPr>
        <w:pStyle w:val="Numreradlista"/>
        <w:rPr>
          <w:rFonts w:ascii="Times New Roman" w:hAnsi="Times New Roman" w:cs="Times New Roman"/>
          <w:noProof/>
          <w:sz w:val="24"/>
          <w:szCs w:val="24"/>
        </w:rPr>
      </w:pPr>
      <w:r w:rsidRPr="00BA38ED">
        <w:rPr>
          <w:rFonts w:ascii="Times New Roman" w:hAnsi="Times New Roman" w:cs="Times New Roman"/>
          <w:noProof/>
          <w:sz w:val="24"/>
          <w:szCs w:val="24"/>
        </w:rPr>
        <w:t>Beslut om besiktinng av fastighetens standard</w:t>
      </w:r>
      <w:r w:rsidR="00BA38ED" w:rsidRPr="00BA38ED">
        <w:rPr>
          <w:rFonts w:ascii="Times New Roman" w:hAnsi="Times New Roman" w:cs="Times New Roman"/>
          <w:noProof/>
          <w:sz w:val="24"/>
          <w:szCs w:val="24"/>
        </w:rPr>
        <w:t xml:space="preserve"> inne/ute</w:t>
      </w:r>
      <w:r w:rsidRPr="00BA38ED">
        <w:rPr>
          <w:rFonts w:ascii="Times New Roman" w:hAnsi="Times New Roman" w:cs="Times New Roman"/>
          <w:noProof/>
          <w:sz w:val="24"/>
          <w:szCs w:val="24"/>
        </w:rPr>
        <w:t xml:space="preserve"> togs och Mats och Eric fick i uppdrag att komma med ett förslag</w:t>
      </w:r>
      <w:r w:rsidR="00BA38ED" w:rsidRPr="00BA38ED">
        <w:rPr>
          <w:rFonts w:ascii="Times New Roman" w:hAnsi="Times New Roman" w:cs="Times New Roman"/>
          <w:noProof/>
          <w:sz w:val="24"/>
          <w:szCs w:val="24"/>
        </w:rPr>
        <w:t xml:space="preserve"> och kostnad </w:t>
      </w:r>
      <w:r w:rsidRPr="00BA38ED">
        <w:rPr>
          <w:rFonts w:ascii="Times New Roman" w:hAnsi="Times New Roman" w:cs="Times New Roman"/>
          <w:noProof/>
          <w:sz w:val="24"/>
          <w:szCs w:val="24"/>
        </w:rPr>
        <w:t>med deadline den 31 maj.</w:t>
      </w:r>
    </w:p>
    <w:p w14:paraId="01C3290B" w14:textId="12CA937C" w:rsidR="007752FA" w:rsidRPr="00BA38ED" w:rsidRDefault="007752FA">
      <w:pPr>
        <w:pStyle w:val="Numreradlista"/>
        <w:rPr>
          <w:rFonts w:ascii="Times New Roman" w:hAnsi="Times New Roman" w:cs="Times New Roman"/>
          <w:noProof/>
          <w:sz w:val="24"/>
          <w:szCs w:val="24"/>
        </w:rPr>
      </w:pPr>
      <w:r w:rsidRPr="00BA38ED">
        <w:rPr>
          <w:rFonts w:ascii="Times New Roman" w:hAnsi="Times New Roman" w:cs="Times New Roman"/>
          <w:noProof/>
          <w:sz w:val="24"/>
          <w:szCs w:val="24"/>
        </w:rPr>
        <w:t>Beslut om höjning av hyran inför kommande renovering togs med 500:-/månad from juni månad.</w:t>
      </w:r>
    </w:p>
    <w:p w14:paraId="4192CEA4" w14:textId="5F4D4243" w:rsidR="0056330B" w:rsidRPr="00BA38ED" w:rsidRDefault="007752FA">
      <w:pPr>
        <w:pStyle w:val="Numreradlista"/>
        <w:rPr>
          <w:rFonts w:ascii="Times New Roman" w:hAnsi="Times New Roman" w:cs="Times New Roman"/>
          <w:noProof/>
          <w:sz w:val="24"/>
          <w:szCs w:val="24"/>
        </w:rPr>
      </w:pPr>
      <w:r w:rsidRPr="00BA38ED">
        <w:rPr>
          <w:rFonts w:ascii="Times New Roman" w:hAnsi="Times New Roman" w:cs="Times New Roman"/>
          <w:noProof/>
          <w:sz w:val="24"/>
          <w:szCs w:val="24"/>
          <w:lang w:bidi="sv-SE"/>
        </w:rPr>
        <w:t xml:space="preserve">Beslut att inköpa 4st säkerhetsdörrar togs, Olivia Beinö </w:t>
      </w:r>
      <w:r w:rsidR="00BA38ED" w:rsidRPr="00BA38ED">
        <w:rPr>
          <w:rFonts w:ascii="Times New Roman" w:hAnsi="Times New Roman" w:cs="Times New Roman"/>
          <w:noProof/>
          <w:sz w:val="24"/>
          <w:szCs w:val="24"/>
          <w:lang w:bidi="sv-SE"/>
        </w:rPr>
        <w:t>ansvarar för att kontakt tas med leverantör.</w:t>
      </w:r>
    </w:p>
    <w:p w14:paraId="31F3F0C3" w14:textId="29023F22" w:rsidR="00BA38ED" w:rsidRDefault="008E06CC">
      <w:pPr>
        <w:pStyle w:val="Numreradlista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Övriga frågor: diskussion om källaren där genom gång av utrymmet bör göras ur brandsäkerhetsynpunkt, Ingbritt fick i uppgift att ta kontakt med brandutbildad personal.</w:t>
      </w:r>
    </w:p>
    <w:p w14:paraId="563CD3B1" w14:textId="6AB65FA8" w:rsidR="002145CA" w:rsidRPr="00BA38ED" w:rsidRDefault="002145CA">
      <w:pPr>
        <w:pStyle w:val="Numreradlista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Nästa möte kommer att hållas under juni månad.</w:t>
      </w:r>
    </w:p>
    <w:p w14:paraId="380E4D3C" w14:textId="26B0C9DC" w:rsidR="0056330B" w:rsidRDefault="008E06CC">
      <w:pPr>
        <w:pStyle w:val="Numreradlista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sv-SE"/>
        </w:rPr>
        <w:t>Mötet avslutas.</w:t>
      </w:r>
    </w:p>
    <w:p w14:paraId="6EFEB619" w14:textId="6FBC05A8" w:rsidR="002145CA" w:rsidRDefault="002145CA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5B3CA163" w14:textId="77777777" w:rsidR="0048017B" w:rsidRDefault="0048017B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14277276" w14:textId="77777777" w:rsidR="0048017B" w:rsidRDefault="0048017B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1B31E1B1" w14:textId="4008295C" w:rsidR="0048017B" w:rsidRPr="0048017B" w:rsidRDefault="0048017B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Mötet undertecknas:</w:t>
      </w:r>
    </w:p>
    <w:p w14:paraId="340DAB21" w14:textId="0B6AE822" w:rsidR="0048017B" w:rsidRPr="0048017B" w:rsidRDefault="0048017B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1F581D58" w14:textId="485EC9A5" w:rsidR="0048017B" w:rsidRPr="0048017B" w:rsidRDefault="0048017B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8017B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Ordförande:</w:t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Serkreterare:</w:t>
      </w:r>
    </w:p>
    <w:p w14:paraId="776AA24B" w14:textId="77777777" w:rsidR="0048017B" w:rsidRDefault="0048017B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75B94D96" w14:textId="77777777" w:rsidR="0048017B" w:rsidRDefault="0048017B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Erik Grahn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Mats Wreedenberg</w:t>
      </w:r>
    </w:p>
    <w:p w14:paraId="67DCA3AC" w14:textId="77777777" w:rsidR="0048017B" w:rsidRDefault="0048017B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</w:p>
    <w:p w14:paraId="03B6C241" w14:textId="77777777" w:rsidR="0048017B" w:rsidRDefault="0048017B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8017B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Justerare:</w:t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Justerare:</w:t>
      </w:r>
      <w:r w:rsidRPr="0048017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</w:p>
    <w:p w14:paraId="5B00B6AF" w14:textId="77777777" w:rsidR="0048017B" w:rsidRDefault="0048017B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7B024ED" w14:textId="497BF211" w:rsidR="0048017B" w:rsidRPr="0048017B" w:rsidRDefault="0048017B" w:rsidP="002145CA">
      <w:pPr>
        <w:pStyle w:val="Numreradlista"/>
        <w:numPr>
          <w:ilvl w:val="0"/>
          <w:numId w:val="0"/>
        </w:numPr>
        <w:rPr>
          <w:rFonts w:ascii="Times New Roman" w:hAnsi="Times New Roman" w:cs="Times New Roman"/>
          <w:noProof/>
          <w:sz w:val="24"/>
          <w:szCs w:val="24"/>
        </w:rPr>
      </w:pPr>
      <w:r w:rsidRPr="0048017B">
        <w:rPr>
          <w:rFonts w:ascii="Times New Roman" w:hAnsi="Times New Roman" w:cs="Times New Roman"/>
          <w:noProof/>
          <w:sz w:val="24"/>
          <w:szCs w:val="24"/>
        </w:rPr>
        <w:t>Ingbritt Halvardsson</w:t>
      </w:r>
      <w:r w:rsidRPr="0048017B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Elly Anita Sandin</w: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sectPr w:rsidR="0048017B" w:rsidRPr="0048017B" w:rsidSect="00480603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DAB5" w14:textId="77777777" w:rsidR="001E0490" w:rsidRDefault="001E0490">
      <w:pPr>
        <w:spacing w:after="0" w:line="240" w:lineRule="auto"/>
      </w:pPr>
      <w:r>
        <w:separator/>
      </w:r>
    </w:p>
  </w:endnote>
  <w:endnote w:type="continuationSeparator" w:id="0">
    <w:p w14:paraId="35D3C8D9" w14:textId="77777777" w:rsidR="001E0490" w:rsidRDefault="001E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50E0" w14:textId="77777777" w:rsidR="0056330B" w:rsidRDefault="00D40EC6">
    <w:pPr>
      <w:pStyle w:val="Sidfot"/>
    </w:pP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FC08A9">
      <w:rPr>
        <w:noProof/>
        <w:lang w:bidi="sv-SE"/>
      </w:rPr>
      <w:t>2</w:t>
    </w:r>
    <w:r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12F3" w14:textId="77777777" w:rsidR="001E0490" w:rsidRDefault="001E0490">
      <w:pPr>
        <w:spacing w:after="0" w:line="240" w:lineRule="auto"/>
      </w:pPr>
      <w:r>
        <w:separator/>
      </w:r>
    </w:p>
  </w:footnote>
  <w:footnote w:type="continuationSeparator" w:id="0">
    <w:p w14:paraId="4C98E123" w14:textId="77777777" w:rsidR="001E0490" w:rsidRDefault="001E0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1E0490"/>
    <w:rsid w:val="002145CA"/>
    <w:rsid w:val="00242274"/>
    <w:rsid w:val="003A26E5"/>
    <w:rsid w:val="003D5469"/>
    <w:rsid w:val="0048017B"/>
    <w:rsid w:val="00480603"/>
    <w:rsid w:val="0048290F"/>
    <w:rsid w:val="004C140A"/>
    <w:rsid w:val="004F17CB"/>
    <w:rsid w:val="0056330B"/>
    <w:rsid w:val="005F102F"/>
    <w:rsid w:val="00664D4D"/>
    <w:rsid w:val="006C40A5"/>
    <w:rsid w:val="00724485"/>
    <w:rsid w:val="00724A53"/>
    <w:rsid w:val="007752FA"/>
    <w:rsid w:val="007852D5"/>
    <w:rsid w:val="0079173A"/>
    <w:rsid w:val="00841867"/>
    <w:rsid w:val="008E06CC"/>
    <w:rsid w:val="008F3583"/>
    <w:rsid w:val="00A40A28"/>
    <w:rsid w:val="00BA38ED"/>
    <w:rsid w:val="00BF12EF"/>
    <w:rsid w:val="00D2338E"/>
    <w:rsid w:val="00D40EC6"/>
    <w:rsid w:val="00E02BFF"/>
    <w:rsid w:val="00F41E63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021EB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sv-SE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Rubrik1">
    <w:name w:val="heading 1"/>
    <w:basedOn w:val="Normal"/>
    <w:next w:val="Normal"/>
    <w:link w:val="Rubrik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retsrubrik">
    <w:name w:val="Formulärets rubrik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elltext">
    <w:name w:val="Tabelltext"/>
    <w:basedOn w:val="Normal"/>
    <w:uiPriority w:val="3"/>
    <w:qFormat/>
    <w:pPr>
      <w:spacing w:after="320"/>
    </w:pPr>
  </w:style>
  <w:style w:type="character" w:customStyle="1" w:styleId="Rubrik1Char">
    <w:name w:val="Rubrik 1 Char"/>
    <w:basedOn w:val="Standardstycketeckensnitt"/>
    <w:link w:val="Rubrik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Numreradlista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Sidfot">
    <w:name w:val="footer"/>
    <w:basedOn w:val="Normal"/>
    <w:link w:val="Sidfot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SidfotChar">
    <w:name w:val="Sidfot Char"/>
    <w:basedOn w:val="Standardstycketeckensnitt"/>
    <w:link w:val="Sidfot"/>
    <w:uiPriority w:val="99"/>
    <w:rsid w:val="008F3583"/>
    <w:rPr>
      <w:color w:val="794000" w:themeColor="accent1" w:themeShade="80"/>
      <w:sz w:val="22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664D4D"/>
  </w:style>
  <w:style w:type="paragraph" w:styleId="Indragetstycke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664D4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64D4D"/>
    <w:rPr>
      <w:sz w:val="22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64D4D"/>
    <w:rPr>
      <w:sz w:val="22"/>
      <w:szCs w:val="2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64D4D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64D4D"/>
    <w:pPr>
      <w:spacing w:after="28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64D4D"/>
    <w:rPr>
      <w:sz w:val="22"/>
      <w:szCs w:val="20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64D4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64D4D"/>
    <w:rPr>
      <w:sz w:val="22"/>
      <w:szCs w:val="20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64D4D"/>
    <w:rPr>
      <w:sz w:val="22"/>
      <w:szCs w:val="20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64D4D"/>
    <w:rPr>
      <w:sz w:val="22"/>
      <w:szCs w:val="20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64D4D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64D4D"/>
    <w:rPr>
      <w:sz w:val="22"/>
      <w:szCs w:val="20"/>
    </w:rPr>
  </w:style>
  <w:style w:type="table" w:styleId="Frgatrutnt">
    <w:name w:val="Colorful Grid"/>
    <w:basedOn w:val="Normaltabel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664D4D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4D4D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4D4D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4D4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4D4D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64D4D"/>
  </w:style>
  <w:style w:type="character" w:customStyle="1" w:styleId="DatumChar">
    <w:name w:val="Datum Char"/>
    <w:basedOn w:val="Standardstycketeckensnitt"/>
    <w:link w:val="Datum"/>
    <w:uiPriority w:val="99"/>
    <w:semiHidden/>
    <w:rsid w:val="00664D4D"/>
    <w:rPr>
      <w:sz w:val="22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64D4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64D4D"/>
    <w:rPr>
      <w:sz w:val="22"/>
      <w:szCs w:val="20"/>
    </w:rPr>
  </w:style>
  <w:style w:type="character" w:styleId="Betoning">
    <w:name w:val="Emphasis"/>
    <w:basedOn w:val="Standardstycketeckensnitt"/>
    <w:uiPriority w:val="20"/>
    <w:semiHidden/>
    <w:unhideWhenUsed/>
    <w:qFormat/>
    <w:rsid w:val="00664D4D"/>
    <w:rPr>
      <w:i/>
      <w:iCs/>
      <w:sz w:val="22"/>
    </w:rPr>
  </w:style>
  <w:style w:type="character" w:styleId="Slutnotsreferens">
    <w:name w:val="endnote reference"/>
    <w:basedOn w:val="Standardstycketeckensnitt"/>
    <w:uiPriority w:val="99"/>
    <w:semiHidden/>
    <w:unhideWhenUsed/>
    <w:rsid w:val="00664D4D"/>
    <w:rPr>
      <w:sz w:val="22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64D4D"/>
    <w:pPr>
      <w:spacing w:after="0" w:line="240" w:lineRule="auto"/>
    </w:p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64D4D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664D4D"/>
    <w:rPr>
      <w:sz w:val="22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64D4D"/>
    <w:pPr>
      <w:spacing w:after="0" w:line="240" w:lineRule="auto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64D4D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3">
    <w:name w:val="Grid Table 3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4D4D"/>
    <w:rPr>
      <w:sz w:val="22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664D4D"/>
    <w:rPr>
      <w:sz w:val="22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64D4D"/>
    <w:rPr>
      <w:i/>
      <w:iCs/>
      <w:sz w:val="22"/>
      <w:szCs w:val="20"/>
    </w:rPr>
  </w:style>
  <w:style w:type="character" w:styleId="HTML-citat">
    <w:name w:val="HTML Cite"/>
    <w:basedOn w:val="Standardstycketeckensnitt"/>
    <w:uiPriority w:val="99"/>
    <w:semiHidden/>
    <w:unhideWhenUsed/>
    <w:rsid w:val="00664D4D"/>
    <w:rPr>
      <w:i/>
      <w:iCs/>
      <w:sz w:val="22"/>
    </w:rPr>
  </w:style>
  <w:style w:type="character" w:styleId="HTML-kod">
    <w:name w:val="HTML Code"/>
    <w:basedOn w:val="Standardstycketeckensnit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664D4D"/>
    <w:rPr>
      <w:i/>
      <w:iCs/>
      <w:sz w:val="22"/>
    </w:rPr>
  </w:style>
  <w:style w:type="character" w:styleId="HTML-tangentbord">
    <w:name w:val="HTML Keyboard"/>
    <w:basedOn w:val="Standardstycketeckensnit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64D4D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664D4D"/>
    <w:rPr>
      <w:i/>
      <w:iCs/>
      <w:sz w:val="22"/>
    </w:rPr>
  </w:style>
  <w:style w:type="character" w:styleId="Hyperlnk">
    <w:name w:val="Hyperlink"/>
    <w:basedOn w:val="Standardstycketeckensnit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justrutnt">
    <w:name w:val="Light Grid"/>
    <w:basedOn w:val="Normaltabel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664D4D"/>
    <w:rPr>
      <w:sz w:val="22"/>
    </w:rPr>
  </w:style>
  <w:style w:type="paragraph" w:styleId="Lista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2">
    <w:name w:val="List Table 2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3">
    <w:name w:val="List Table 3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64D4D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1">
    <w:name w:val="Omnämnande1"/>
    <w:basedOn w:val="Standardstycketeckensnit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64D4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64D4D"/>
    <w:rPr>
      <w:sz w:val="22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664D4D"/>
    <w:rPr>
      <w:sz w:val="22"/>
    </w:rPr>
  </w:style>
  <w:style w:type="character" w:styleId="Platshllartext">
    <w:name w:val="Placeholder Text"/>
    <w:basedOn w:val="Standardstycketeckensnitt"/>
    <w:uiPriority w:val="99"/>
    <w:semiHidden/>
    <w:rsid w:val="00664D4D"/>
    <w:rPr>
      <w:color w:val="808080"/>
      <w:sz w:val="22"/>
    </w:rPr>
  </w:style>
  <w:style w:type="table" w:styleId="Oformateradtabell1">
    <w:name w:val="Plain Table 1"/>
    <w:basedOn w:val="Normaltabel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64D4D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64D4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64D4D"/>
    <w:rPr>
      <w:sz w:val="22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64D4D"/>
    <w:rPr>
      <w:sz w:val="22"/>
      <w:szCs w:val="20"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664D4D"/>
    <w:rPr>
      <w:sz w:val="22"/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664D4D"/>
    <w:rPr>
      <w:b/>
      <w:bCs/>
      <w:sz w:val="22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ellmed3D-effekter1">
    <w:name w:val="Table 3D effects 1"/>
    <w:basedOn w:val="Normaltabel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Wredenberg</dc:creator>
  <cp:keywords/>
  <dc:description/>
  <cp:lastModifiedBy>Mats Wredenberg</cp:lastModifiedBy>
  <cp:revision>2</cp:revision>
  <dcterms:created xsi:type="dcterms:W3CDTF">2021-05-13T06:52:00Z</dcterms:created>
  <dcterms:modified xsi:type="dcterms:W3CDTF">2021-05-13T06:52:00Z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